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9" w:rsidRDefault="00A85ADB">
      <w:pPr>
        <w:spacing w:beforeAutospacing="1" w:afterAutospacing="1" w:line="240" w:lineRule="auto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eastAsia="Times New Roman" w:hAnsi="Arial" w:cs="Calibri"/>
          <w:b/>
          <w:bCs/>
          <w:caps/>
          <w:color w:val="000000"/>
          <w:kern w:val="0"/>
          <w:lang w:eastAsia="pt-BR"/>
          <w14:ligatures w14:val="none"/>
        </w:rPr>
        <w:t>ANEXO II</w:t>
      </w:r>
    </w:p>
    <w:p w:rsidR="005A2359" w:rsidRDefault="00A85ADB">
      <w:pPr>
        <w:spacing w:beforeAutospacing="1" w:afterAutospacing="1" w:line="240" w:lineRule="auto"/>
        <w:jc w:val="center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aps/>
          <w:color w:val="000000"/>
          <w:kern w:val="0"/>
          <w:lang w:eastAsia="pt-BR"/>
          <w14:ligatures w14:val="none"/>
        </w:rPr>
        <w:t>FORMULÁRIO DE INSCRIÇÃO</w:t>
      </w:r>
    </w:p>
    <w:p w:rsidR="005A2359" w:rsidRDefault="005A2359">
      <w:pPr>
        <w:spacing w:before="120" w:after="120" w:line="240" w:lineRule="auto"/>
        <w:ind w:left="120" w:right="120"/>
        <w:jc w:val="center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1. DADOS DO PROPONENTE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Proponente é pessoa física ou pessoa jurídica?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Pessoa Física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Pessoa Jurídica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PARA PESSOA FÍSICA: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Nome Completo: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Nome artístico ou nome social (se houver):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CPF: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RG: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Data de nascimento: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E-mail: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Telefone: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Endereço completo: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CEP: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Cidade: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Estado: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Você reside em quais dessas áreas?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Zona urbana central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Zona urbana periférica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Zona rural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Área de vulnerabilidade social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Unidades habitacionais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Territórios indígenas (demarcados ou em processo de demarcação)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Comunidades quilombolas (terra titulada ou em processo de titulação, com registro na Fundação Palmares)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lastRenderedPageBreak/>
        <w:t>(  ) Áreas atingidas por barragem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Território de povos e comunidades tradicionais (ribeirinhos, louceiros, cipozeiro, pequizeiros, vazanteiros, povos do mar etc.).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Pertence a alguma comunidade tradicional? 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Não pertenço a comunidade tradicional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Comunidades Extrativistas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Comunidades Ribeirinhas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Comunidades Rurais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Indígenas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Povos Ciganos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Pescadores(as) Artesanais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Povos de Terreiro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Quilombolas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Outra comunidade tradicional</w:t>
      </w:r>
    </w:p>
    <w:p w:rsidR="005A2359" w:rsidRDefault="005A2359">
      <w:pPr>
        <w:spacing w:beforeAutospacing="1" w:afterAutospacing="1" w:line="240" w:lineRule="auto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Gênero: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Mulher cisgênero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Homem cisgênero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Mulher Transgênero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Homem Transgênero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Pessoa Não Binária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) Não informar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Raça, cor ou etnia: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Branca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Preta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Parda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Indígena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Amarela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Você é uma Pessoa com Deficiência - PCD?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Sim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Não</w:t>
      </w:r>
    </w:p>
    <w:p w:rsidR="005A2359" w:rsidRDefault="005A2359">
      <w:pPr>
        <w:spacing w:beforeAutospacing="1" w:afterAutospacing="1" w:line="240" w:lineRule="auto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Auditiva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Física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Intelectual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Múltipla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Visual</w:t>
      </w:r>
    </w:p>
    <w:p w:rsidR="005A2359" w:rsidRDefault="005A2359">
      <w:pPr>
        <w:spacing w:beforeAutospacing="1" w:afterAutospacing="1" w:line="240" w:lineRule="auto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Qual o seu grau de escolaridade?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Não tenho Educação Formal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Ensino Fundamental Incompleto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Ensino Fundamental Completo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Ensino Médio Incompleto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Ensino Médio Completo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Curso Técnico Completo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Ensino Superior Incompleto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Ensino Superior Completo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Pós Graduação Completo</w:t>
      </w:r>
    </w:p>
    <w:p w:rsidR="005A2359" w:rsidRDefault="005A2359">
      <w:pPr>
        <w:spacing w:beforeAutospacing="1" w:afterAutospacing="1" w:line="240" w:lineRule="auto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Qual a sua renda mensal fixa individual (média mensal bruta aproximada) nos últimos 3 meses?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Nenhuma renda.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Até 1 salário mínimo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lastRenderedPageBreak/>
        <w:t>(  ) De 1 a 3 salários mínimos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De 3 a 5 salários mínimos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De 5 a 8 salários mínimos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De 8 a 10 salários mínimos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Acima de 10 salários mínimos</w:t>
      </w:r>
    </w:p>
    <w:p w:rsidR="005A2359" w:rsidRDefault="005A2359">
      <w:pPr>
        <w:spacing w:beforeAutospacing="1" w:afterAutospacing="1" w:line="240" w:lineRule="auto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Você é beneficiário de algum programa social? 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Não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Bolsa família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Benefício de Prestação Continuada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Programa de Erradicação do Trabalho Infantil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Garantia-Safra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Seguro-Defeso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Outro</w:t>
      </w:r>
    </w:p>
    <w:p w:rsidR="005A2359" w:rsidRDefault="005A2359">
      <w:pPr>
        <w:spacing w:beforeAutospacing="1" w:afterAutospacing="1" w:line="240" w:lineRule="auto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Vai concorrer às cotas ?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Sim     (   ) Não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Se sim. Qual?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Pessoa negra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Pessoa indígena</w:t>
      </w:r>
    </w:p>
    <w:p w:rsidR="005A2359" w:rsidRDefault="005A2359">
      <w:pPr>
        <w:spacing w:beforeAutospacing="1" w:afterAutospacing="1" w:line="240" w:lineRule="auto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Qual a sua principal função/profissão no campo artístico e cultural?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Artista, Artesão(a), Brincante, Criador(a) e afins.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Instrutor(a), oficineiro(a), educador(a) artístico(a)-cultural e afins.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 ) Curador(a), Programador(a) e afins.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 ) Produtor(a)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 ) Gestor(a)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lastRenderedPageBreak/>
        <w:t>(   ) Técnico(a)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 ) Consultor(a), Pesquisador(a) e afins.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 )________________________________________________Outro(a)s</w:t>
      </w:r>
    </w:p>
    <w:p w:rsidR="005A2359" w:rsidRDefault="005A2359">
      <w:pPr>
        <w:spacing w:beforeAutospacing="1" w:afterAutospacing="1" w:line="240" w:lineRule="auto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Você está representando um coletivo (sem CNPJ)?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Não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Sim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Caso tenha respondido "sim":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Nome do coletivo: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Ano de Criação: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Quantas pessoas fazem parte do coletivo?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Nome completo e CPF das pessoas que compõem o coletivo:</w:t>
      </w:r>
    </w:p>
    <w:p w:rsidR="005A2359" w:rsidRDefault="005A2359">
      <w:pPr>
        <w:spacing w:beforeAutospacing="1" w:afterAutospacing="1" w:line="240" w:lineRule="auto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PARA PESSOA JURÍDICA: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Razão Social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Nome fantasia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CNPJ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Endereço da sede: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Cidade: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Estado: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Número de representantes legais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Nome do representante legal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CPF do representante legal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E-mail do representante legal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Telefone do representante legal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Gênero do representante legal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Mulher cisgênero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Homem cisgênero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lastRenderedPageBreak/>
        <w:t>(  ) Mulher Transgênero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Homem Transgênero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Não BináriaBinárie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Não informar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Raça/cor/etnia do representante legal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Branca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Preta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Parda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Amarela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Indígena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Representante legal é pessoa com deficiência - PCD?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Sim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Não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Caso tenha marcado "sim" qual o tipo de deficiência?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Auditiva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Física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Intelectual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Múltipla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Visual</w:t>
      </w:r>
    </w:p>
    <w:p w:rsidR="005A2359" w:rsidRDefault="005A2359">
      <w:pPr>
        <w:spacing w:beforeAutospacing="1" w:afterAutospacing="1" w:line="240" w:lineRule="auto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Escolaridade do representante legal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Não tenho Educação Formal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Ensino Fundamental Incompleto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Ensino Fundamental Completo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Ensino Médio Incompleto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Ensino Médio Completo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Curso Técnico completo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lastRenderedPageBreak/>
        <w:t>(  ) Ensino Superior Incompleto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Ensino Superior Completo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Pós Graduação completo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2. DADOS DO PROJETO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Nome do Projeto: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Escolha a categoria a que vai concorrer: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Quais atividades e/ou produtos estão previstos no seu projeto? Por favor, quantifique.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Bolsa de estudos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Bolsa para desenvolvimento de processos criativos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Campanha de comunicação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Capacitação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Catálogo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Cine-clube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Concerto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Cortejo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Curso livre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Curso regular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Desfile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Documentário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Ebook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Encontro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Espetáculo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Evento cultural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Evento institucional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Exibição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Exposição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Feira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Festival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lastRenderedPageBreak/>
        <w:t>(  ) Filme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Fomento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Fotografia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Intercâmbio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Jogo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Live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Livro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Mostra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Música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Espetáculo Musical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Obra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Oficina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Palestra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Performance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Pesquisa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Podcast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Premiação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Produção audiovisual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Produção de arte digital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Produção de publicações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Produção musical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Produção radiofônica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Produtos artesanais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Programa de rádio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Projeto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Publicação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Reforma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Relatório de pesquisa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Residência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Restauro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Roda de samba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lastRenderedPageBreak/>
        <w:t>(  ) Roteiro cinematográfico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Seminário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Site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Single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Texto teatral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Tombamento, Registro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Vídeo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Visita espontânea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Visita mediada programada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Visita programada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Vivência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br/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Quai são as principais áreas de atuação do projeto?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(Marque entre 1 e 3 principais áreas da cultura que seu projeto alcança:)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Arte de rua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Arte digital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Arte e Cultura Digital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Artes visuais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Artesanato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Audiovisual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Cenografia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Cinema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Circo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Comunicação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Cultura Afro-brasileira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Cultura Alimentar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Cultura Cigana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Cultura DEF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Cultura Digital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Cultura Estrangeira (imigrantes)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lastRenderedPageBreak/>
        <w:t>(  ) Cultura Indígena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Cultura LGBTQIAP+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Cultura Negra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Cultura Popular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Cultura Quilombola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Cultura Tradicional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Dança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Design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Direito Autoral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Economia Criativa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Figurino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Filosofia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Fotografia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Gastronomia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Gestão Cultural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História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Humor e Comédia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Jogos Eletrônicos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Jornalismo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Leitura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Literatura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Livro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Meio ambiente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Memória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Moda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Museu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Música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Patrimônio Imaterial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Patrimônio Material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Performance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Pesquisa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lastRenderedPageBreak/>
        <w:t>(  ) Povos Tradicionais de Matriz Africana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Produção Cultural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Rádio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Sonorização e iluminação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Teatro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Televisão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Descrição do projeto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br/>
      </w: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Objetivos do projeto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br/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Metas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Perfil do público a ser atingido pelo projeto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br/>
      </w: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Sua ação cultural é voltada prioritariamente para algum destes perfis de público?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Pessoas vítimas de violência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Pessoas em situação de pobreza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Pessoas em situação de rua (moradores de rua)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lastRenderedPageBreak/>
        <w:t>(  ) Pessoas em situação de restrição e privação de liberdade (população carcerária)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Pessoas com deficiência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Pessoas em sofrimento físico e/ou psíquico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Mulheres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Gays, lésbicas, bissexuais, travestis, transgêneros e transexuais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Povos e comunidades tradicionais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Negros e/ou negras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Ciganos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Indígenas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Não é voltada especificamente para um perfil, é aberta para todos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Outros</w:t>
      </w:r>
    </w:p>
    <w:p w:rsidR="005A2359" w:rsidRDefault="005A2359">
      <w:pPr>
        <w:spacing w:beforeAutospacing="1" w:afterAutospacing="1" w:line="240" w:lineRule="auto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Medidas de acessibilidade empregadas no projeto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n° 5, de 10 agosto de 2023)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Acessibilidade arquitetônica: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rotas acessíveis, com espaço de manobra para cadeira de rodas;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piso tátil;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rampas;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elevadores adequados para pessoas com deficiência;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corrimãos e guarda-corpos;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) banheiros femininos e masculinos adaptados para pessoas com deficiência;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vagas de estacionamento para pessoas com deficiência;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assentos para pessoas obesas;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iluminação adequada;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) Outra ___________________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lastRenderedPageBreak/>
        <w:t>Acessibilidade comunicacional: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 Língua Brasileira de Sinais - Libras;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o sistema Braille;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o sistema de sinalização ou comunicação tátil;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 audiodescrição;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as legendas;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 linguagem simples;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textos adaptados para leitores de tela; e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) Outra ______________________________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Acessibilidade atitudinal: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capacitação de equipes atuantes nos projetos culturais;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) contratação de profissionais com deficiência e profissionais especializados em acessibilidade cultural;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) formação e sensibilização de agentes culturais, público e todos os envolvidos na cadeia produtiva cultural; e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outras medidas que visem a eliminação de atitudes capacitistas.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Informe como essas medidas de acessibilidade serão implementadas ou disponibilizadas de acordo com o projeto proposto.</w:t>
      </w:r>
    </w:p>
    <w:p w:rsidR="005A2359" w:rsidRDefault="005A2359">
      <w:pPr>
        <w:spacing w:beforeAutospacing="1" w:afterAutospacing="1" w:line="240" w:lineRule="auto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Local onde o projeto será executado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:rsidR="005A2359" w:rsidRDefault="005A2359">
      <w:pPr>
        <w:spacing w:beforeAutospacing="1" w:afterAutospacing="1" w:line="240" w:lineRule="auto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Previsão do período de execução do projeto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Data de início: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Data final: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lastRenderedPageBreak/>
        <w:t>Equipe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5A2359">
        <w:tc>
          <w:tcPr>
            <w:tcW w:w="8505" w:type="dxa"/>
            <w:vAlign w:val="center"/>
          </w:tcPr>
          <w:p w:rsidR="005A2359" w:rsidRDefault="005A2359">
            <w:pPr>
              <w:widowControl w:val="0"/>
              <w:spacing w:before="120" w:after="120" w:line="240" w:lineRule="auto"/>
              <w:ind w:right="120"/>
              <w:jc w:val="both"/>
              <w:rPr>
                <w:rFonts w:ascii="Arial" w:eastAsia="Times New Roman" w:hAnsi="Arial" w:cs="Calibri"/>
                <w:color w:val="000000"/>
                <w:kern w:val="0"/>
                <w:lang w:eastAsia="pt-BR"/>
                <w14:ligatures w14:val="none"/>
              </w:rPr>
            </w:pPr>
          </w:p>
          <w:tbl>
            <w:tblPr>
              <w:tblW w:w="7776" w:type="dxa"/>
              <w:tblInd w:w="14" w:type="dxa"/>
              <w:tblLayout w:type="fixed"/>
              <w:tblCellMar>
                <w:left w:w="22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1897"/>
              <w:gridCol w:w="1265"/>
              <w:gridCol w:w="1568"/>
              <w:gridCol w:w="1200"/>
              <w:gridCol w:w="1118"/>
              <w:gridCol w:w="728"/>
            </w:tblGrid>
            <w:tr w:rsidR="005A2359">
              <w:tc>
                <w:tcPr>
                  <w:tcW w:w="18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2359" w:rsidRDefault="00A85ADB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Calibri"/>
                      <w:b/>
                      <w:bCs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2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2359" w:rsidRDefault="00A85ADB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Calibri"/>
                      <w:b/>
                      <w:bCs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5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2359" w:rsidRDefault="00A85ADB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Calibri"/>
                      <w:b/>
                      <w:bCs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2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2359" w:rsidRDefault="00A85ADB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Calibri"/>
                      <w:b/>
                      <w:bCs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11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2359" w:rsidRDefault="00A85ADB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Calibri"/>
                      <w:b/>
                      <w:bCs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Pessoa índigena?</w:t>
                  </w:r>
                </w:p>
              </w:tc>
              <w:tc>
                <w:tcPr>
                  <w:tcW w:w="7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2359" w:rsidRDefault="00A85ADB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Calibri"/>
                      <w:b/>
                      <w:bCs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5A2359">
              <w:tc>
                <w:tcPr>
                  <w:tcW w:w="18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2359" w:rsidRDefault="00A85ADB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lang w:eastAsia="pt-BR"/>
                    </w:rPr>
                  </w:pPr>
                  <w:r>
                    <w:rPr>
                      <w:rFonts w:ascii="Arial" w:eastAsia="Times New Roman" w:hAnsi="Arial" w:cs="Calibri"/>
                      <w:kern w:val="0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2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2359" w:rsidRDefault="00A85ADB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lang w:eastAsia="pt-BR"/>
                    </w:rPr>
                  </w:pPr>
                  <w:r>
                    <w:rPr>
                      <w:rFonts w:ascii="Arial" w:eastAsia="Times New Roman" w:hAnsi="Arial" w:cs="Calibri"/>
                      <w:kern w:val="0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5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2359" w:rsidRDefault="00A85ADB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lang w:eastAsia="pt-BR"/>
                    </w:rPr>
                  </w:pPr>
                  <w:r>
                    <w:rPr>
                      <w:rFonts w:ascii="Arial" w:eastAsia="Times New Roman" w:hAnsi="Arial" w:cs="Calibri"/>
                      <w:kern w:val="0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2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2359" w:rsidRDefault="00A85ADB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lang w:eastAsia="pt-BR"/>
                    </w:rPr>
                  </w:pPr>
                  <w:r>
                    <w:rPr>
                      <w:rFonts w:ascii="Arial" w:eastAsia="Times New Roman" w:hAnsi="Arial" w:cs="Calibri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1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2359" w:rsidRDefault="00A85ADB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lang w:eastAsia="pt-BR"/>
                    </w:rPr>
                  </w:pPr>
                  <w:r>
                    <w:rPr>
                      <w:rFonts w:ascii="Arial" w:eastAsia="Times New Roman" w:hAnsi="Arial" w:cs="Calibri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7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2359" w:rsidRDefault="00A85ADB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lang w:eastAsia="pt-BR"/>
                    </w:rPr>
                  </w:pPr>
                  <w:r>
                    <w:rPr>
                      <w:rFonts w:ascii="Arial" w:eastAsia="Times New Roman" w:hAnsi="Arial" w:cs="Calibri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:rsidR="005A2359" w:rsidRDefault="005A2359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Cronograma de Execução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Descreva os passos a serem seguidos para execução do projeto.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tbl>
      <w:tblPr>
        <w:tblW w:w="8713" w:type="dxa"/>
        <w:tblInd w:w="1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704"/>
        <w:gridCol w:w="1296"/>
        <w:gridCol w:w="2900"/>
        <w:gridCol w:w="1423"/>
        <w:gridCol w:w="1390"/>
      </w:tblGrid>
      <w:tr w:rsidR="005A2359"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2359" w:rsidRDefault="00A85AD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Atividade Geral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2359" w:rsidRDefault="00A85AD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Etapa</w:t>
            </w:r>
          </w:p>
        </w:tc>
        <w:tc>
          <w:tcPr>
            <w:tcW w:w="2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2359" w:rsidRDefault="00A85AD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Descrição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2359" w:rsidRDefault="00A85AD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Início</w:t>
            </w:r>
          </w:p>
        </w:tc>
        <w:tc>
          <w:tcPr>
            <w:tcW w:w="1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2359" w:rsidRDefault="00A85AD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Fim</w:t>
            </w:r>
          </w:p>
        </w:tc>
      </w:tr>
      <w:tr w:rsidR="005A2359"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2359" w:rsidRDefault="00A85AD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Calibri"/>
                <w:color w:val="000000"/>
                <w:kern w:val="0"/>
                <w:lang w:eastAsia="pt-BR"/>
                <w14:ligatures w14:val="none"/>
              </w:rPr>
              <w:t>Ex: Comunicação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2359" w:rsidRDefault="00A85AD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Calibri"/>
                <w:color w:val="000000"/>
                <w:kern w:val="0"/>
                <w:lang w:eastAsia="pt-BR"/>
                <w14:ligatures w14:val="none"/>
              </w:rPr>
              <w:t>Pré-produção</w:t>
            </w:r>
          </w:p>
        </w:tc>
        <w:tc>
          <w:tcPr>
            <w:tcW w:w="2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2359" w:rsidRDefault="00A85AD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Calibri"/>
                <w:color w:val="000000"/>
                <w:kern w:val="0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2359" w:rsidRDefault="00A85AD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Calibri"/>
                <w:color w:val="000000"/>
                <w:kern w:val="0"/>
                <w:lang w:eastAsia="pt-BR"/>
                <w14:ligatures w14:val="none"/>
              </w:rPr>
              <w:t>11/10/2023</w:t>
            </w:r>
          </w:p>
        </w:tc>
        <w:tc>
          <w:tcPr>
            <w:tcW w:w="1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2359" w:rsidRDefault="00A85AD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Calibri"/>
                <w:color w:val="000000"/>
                <w:kern w:val="0"/>
                <w:lang w:eastAsia="pt-BR"/>
                <w14:ligatures w14:val="none"/>
              </w:rPr>
              <w:t>11/11/2023</w:t>
            </w:r>
          </w:p>
        </w:tc>
      </w:tr>
    </w:tbl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Apresente os meios que serão utilizados para divulgar o projeto. ex.: impulsionamento em redes sociais.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Contrapartida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Neste campo, descreva qual contrapartida será realizada, quando será realizada, e onde será realizada.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Projeto possui recursos financeiros de outras fontes? Se sim, quais?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Não, o projeto não possui outras fontes de recursos financeiros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lastRenderedPageBreak/>
        <w:t>(  ) Apoio financeiro municipal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Apoio financeiro estadual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Recursos de Lei de Incentivo Municipal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Recursos de Lei de Incentivo Estadual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Recursos de Lei de Incentivo Federal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Patrocínio privado direto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Patrocínio de instituição internacional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Doações de Pessoas Físicas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Doações de Empresas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Cobrança de ingressos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  ) Outros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br/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O projeto prevê a venda de produtos/ingressos?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</w:pPr>
    </w:p>
    <w:p w:rsidR="005A2359" w:rsidRDefault="00A85ADB">
      <w:pPr>
        <w:spacing w:before="120" w:after="120" w:line="240" w:lineRule="auto"/>
        <w:ind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3. PLANILHA ORÇAMENTÁRIA</w:t>
      </w:r>
    </w:p>
    <w:p w:rsidR="005A2359" w:rsidRDefault="00A85ADB">
      <w:pPr>
        <w:spacing w:line="240" w:lineRule="auto"/>
        <w:ind w:right="103"/>
        <w:jc w:val="both"/>
        <w:rPr>
          <w:rFonts w:ascii="Arial" w:hAnsi="Arial"/>
        </w:rPr>
      </w:pPr>
      <w:r>
        <w:rPr>
          <w:rFonts w:ascii="Arial" w:hAnsi="Arial"/>
        </w:rPr>
        <w:t xml:space="preserve">Preencha a tabela informando todas as despesas indicando as metas/etapas às quais elas estão relacionadas. </w:t>
      </w:r>
    </w:p>
    <w:p w:rsidR="005A2359" w:rsidRDefault="00A85ADB">
      <w:pPr>
        <w:spacing w:before="115"/>
        <w:ind w:right="108"/>
        <w:jc w:val="both"/>
        <w:rPr>
          <w:rFonts w:ascii="Arial" w:hAnsi="Arial"/>
        </w:rPr>
      </w:pPr>
      <w:r>
        <w:rPr>
          <w:rFonts w:ascii="Arial" w:hAnsi="Arial"/>
        </w:rPr>
        <w:t>Deve haver a indicação do parâmetro de preço (Ex.: preço estabelecido no SALICNET, 3 orçamentos, etc)  utilizado com a referência específica do item de despesa, conforme exemplo abaixo.</w:t>
      </w:r>
    </w:p>
    <w:tbl>
      <w:tblPr>
        <w:tblW w:w="848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90"/>
        <w:gridCol w:w="1199"/>
        <w:gridCol w:w="850"/>
        <w:gridCol w:w="1056"/>
        <w:gridCol w:w="1108"/>
        <w:gridCol w:w="1054"/>
        <w:gridCol w:w="2227"/>
      </w:tblGrid>
      <w:tr w:rsidR="005A2359" w:rsidTr="00A85ADB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359" w:rsidRDefault="00A85A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Descrição do item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359" w:rsidRDefault="00A85A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Justificativa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359" w:rsidRDefault="00A85A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Unidade de medida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359" w:rsidRDefault="00A85A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unitário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359" w:rsidRDefault="00A85A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Quantidade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359" w:rsidRDefault="00A85A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total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359" w:rsidRDefault="00A85A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Referência de preço</w:t>
            </w:r>
          </w:p>
        </w:tc>
      </w:tr>
      <w:tr w:rsidR="005A2359" w:rsidTr="00A85ADB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359" w:rsidRDefault="00A85ADB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359" w:rsidRDefault="00A85A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359" w:rsidRDefault="00A85ADB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359" w:rsidRDefault="00A85ADB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359" w:rsidRDefault="00A85ADB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359" w:rsidRDefault="00A85ADB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359" w:rsidRDefault="00A85A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Salicnet – Oficina/workshop/seminário Audiovisual – Brasília – Fotografia Artística – Serviço</w:t>
            </w:r>
          </w:p>
        </w:tc>
      </w:tr>
      <w:tr w:rsidR="00A85ADB" w:rsidTr="00676673">
        <w:tc>
          <w:tcPr>
            <w:tcW w:w="62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ADB" w:rsidRPr="00A85ADB" w:rsidRDefault="00A85ADB" w:rsidP="00A85ADB">
            <w:pPr>
              <w:widowControl w:val="0"/>
              <w:spacing w:after="24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kern w:val="0"/>
                <w:lang w:eastAsia="pt-BR"/>
                <w14:ligatures w14:val="none"/>
              </w:rPr>
            </w:pPr>
            <w:r w:rsidRPr="00A85ADB">
              <w:rPr>
                <w:rFonts w:ascii="Arial" w:eastAsia="Times New Roman" w:hAnsi="Arial" w:cs="Arial"/>
                <w:b/>
                <w:color w:val="000000"/>
                <w:kern w:val="0"/>
                <w:lang w:eastAsia="pt-BR"/>
                <w14:ligatures w14:val="none"/>
              </w:rPr>
              <w:lastRenderedPageBreak/>
              <w:t>VALOR TOTAL DO PROJETO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ADB" w:rsidRDefault="00A85A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:rsidR="005A2359" w:rsidRDefault="005A2359">
      <w:pPr>
        <w:spacing w:beforeAutospacing="1" w:afterAutospacing="1" w:line="240" w:lineRule="auto"/>
        <w:rPr>
          <w:rFonts w:ascii="Arial" w:eastAsia="Times New Roman" w:hAnsi="Arial" w:cs="Times New Roman"/>
          <w:color w:val="000000"/>
          <w:kern w:val="0"/>
          <w:lang w:eastAsia="pt-BR"/>
          <w14:ligatures w14:val="none"/>
        </w:rPr>
      </w:pP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4. DOCUMENTOS OBRIGATÓRIOS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Encaminhe junto a esse formulário os seguintes documentos: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RG e CPF do proponente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Currículo do proponente</w:t>
      </w:r>
    </w:p>
    <w:p w:rsidR="005A2359" w:rsidRDefault="00A85ADB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Mini currículo dos integrantes do projeto</w:t>
      </w:r>
    </w:p>
    <w:p w:rsidR="005A2359" w:rsidRDefault="005A2359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:rsidR="005A2359" w:rsidRDefault="005A2359"/>
    <w:sectPr w:rsidR="005A2359">
      <w:headerReference w:type="default" r:id="rId8"/>
      <w:footerReference w:type="default" r:id="rId9"/>
      <w:pgSz w:w="11906" w:h="16838"/>
      <w:pgMar w:top="3878" w:right="1701" w:bottom="1417" w:left="1701" w:header="1417" w:footer="0" w:gutter="0"/>
      <w:cols w:space="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59" w:rsidRDefault="00A85ADB">
      <w:pPr>
        <w:spacing w:line="240" w:lineRule="auto"/>
      </w:pPr>
      <w:r>
        <w:separator/>
      </w:r>
    </w:p>
  </w:endnote>
  <w:endnote w:type="continuationSeparator" w:id="0">
    <w:p w:rsidR="005A2359" w:rsidRDefault="00A85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59" w:rsidRDefault="00A85AD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4944745</wp:posOffset>
              </wp:positionH>
              <wp:positionV relativeFrom="paragraph">
                <wp:posOffset>-8255</wp:posOffset>
              </wp:positionV>
              <wp:extent cx="1828800" cy="182880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2359" w:rsidRDefault="00A85ADB">
                          <w:pPr>
                            <w:pStyle w:val="Rodap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31A94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t>-16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89.35pt;margin-top:-.6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op+QIAANEGAAAOAAAAZHJzL2Uyb0RvYy54bWysVVFv2jAQfp+0/2D5PU0CKQ2ooaKkmSah&#10;tRqd9mwcp0R1bMt2IWzaf9/ZkEC7Tlq3vZiLfXe+++7zx+VV23C0YdrUUmQ4PoswYoLKshYPGf5y&#10;XwQpRsYSURIuBcvwjhl8NX3/7nKrJmwg15KXTCNIIsxkqzK8tlZNwtDQNWuIOZOKCTispG6IhU/9&#10;EJaabCF7w8NBFI3CrdSl0pIyY2A33x/iqc9fVYza26oyzCKeYajN+lX7deXWcHpJJg+aqHVND2WQ&#10;v6iiIbWAS/tUObEEPen6l1RNTbU0srJnVDahrKqaMt8DdBNHL7pZrolivhcAx6geJvP/0tJPmzuN&#10;6jLDQ4wEaWBEc1K3BJUM3bPWSjR0GG2VmYDrUoGzba9lC7Pu9g1sutbbSjfuF5pCcA5o73qEIROi&#10;LigdpGkERxTOug/IHx7DlTb2A5MNckaGNYzQI0s2C2P3rp2Lu03Ioubcj5ELtM3waHge+YD+BJJz&#10;4XyhCshxsPbj+T6OxjfpTZoEyWB0EyRRngezYp4EoyK+OM+H+Xyexz9cvjiZrOuyZMLd11ElTv5s&#10;FAfS7ofck8VIXpcunSvJU57NuUYbAmTl1gMMtZ94hc+r8LhBUy86igdJdD0YB8UovQiSIjkPxhdR&#10;GkTx+Ho8ipJxkhfPO1rUgv17R8/APymaTNy8+sZWnNBHx53ftubKObYGbt3cQkfDPd28ZXccHN10&#10;P7MKSOxZ9wqWhFImejy9t/OqAPm3BB78PdpeWt4SzLoIf7MUtg9uaiG1Z+wLCpSPHQWqvT+ActK3&#10;M227agFKZ65kuYPXqSU8GnhgRtGiBtwXxNg7okHUYBOE2t7CUnEJL0UeLIzWUn97bd/5A8HhFKMt&#10;iGSGBag4RvyjAA2ChLYzdGesOkM8NXMJRI59Ld6EAG15Z1ZaNl9BvWfuDjgigsJNGbadObd7oQb1&#10;p2w2806gmorYhVgq6lL7YavZkwUV8OJwROIAFuim59JB450wn357r+M/0fQnAAAA//8DAFBLAwQU&#10;AAYACAAAACEAQwB5r94AAAALAQAADwAAAGRycy9kb3ducmV2LnhtbEyPzU7DMBCE70i8g7WVuLVO&#10;i5Q/4lSA4NILaovE1Y2XJKq9jmI3DW/P9gS33Z3RzLfVdnZWTDiG3pOC9SoBgdR401Or4PP4vsxB&#10;hKjJaOsJFfxggG19f1fp0vgr7XE6xFZwCIVSK+hiHEopQ9Oh02HlByTWvv3odOR1bKUZ9ZXDnZWb&#10;JEml0z1xQ6cHfO2wOR8ujnt39mvyRdw3cnozL3Ne0MeuUOphMT8/gYg4xz8z3PAZHWpmOvkLmSCs&#10;gizLM7YqWK4fQdwMSZry5aRgk/Mg60r+/6H+BQAA//8DAFBLAQItABQABgAIAAAAIQC2gziS/gAA&#10;AOEBAAATAAAAAAAAAAAAAAAAAAAAAABbQ29udGVudF9UeXBlc10ueG1sUEsBAi0AFAAGAAgAAAAh&#10;ADj9If/WAAAAlAEAAAsAAAAAAAAAAAAAAAAALwEAAF9yZWxzLy5yZWxzUEsBAi0AFAAGAAgAAAAh&#10;AF2ySin5AgAA0QYAAA4AAAAAAAAAAAAAAAAALgIAAGRycy9lMm9Eb2MueG1sUEsBAi0AFAAGAAgA&#10;AAAhAEMAea/eAAAACwEAAA8AAAAAAAAAAAAAAAAAUwUAAGRycy9kb3ducmV2LnhtbFBLBQYAAAAA&#10;BAAEAPMAAABeBgAAAAA=&#10;" filled="f" fillcolor="white [3201]" stroked="f" strokeweight=".5pt">
              <v:textbox style="mso-fit-shape-to-text:t" inset="0,0,0,0">
                <w:txbxContent>
                  <w:p w:rsidR="005A2359" w:rsidRDefault="00A85ADB">
                    <w:pPr>
                      <w:pStyle w:val="Rodap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31A94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t>-16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59" w:rsidRDefault="00A85ADB">
      <w:pPr>
        <w:spacing w:after="0"/>
      </w:pPr>
      <w:r>
        <w:separator/>
      </w:r>
    </w:p>
  </w:footnote>
  <w:footnote w:type="continuationSeparator" w:id="0">
    <w:p w:rsidR="005A2359" w:rsidRDefault="00A85A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59" w:rsidRDefault="00A85ADB">
    <w:pPr>
      <w:pStyle w:val="textocentralizadomaiusculas"/>
      <w:spacing w:after="280"/>
      <w:jc w:val="center"/>
      <w:rPr>
        <w:rStyle w:val="Forte"/>
        <w:rFonts w:ascii="Arial" w:hAnsi="Arial" w:cs="Calibri"/>
        <w:caps/>
        <w:color w:val="000000"/>
        <w:sz w:val="22"/>
        <w:szCs w:val="22"/>
      </w:rPr>
    </w:pPr>
    <w:r>
      <w:rPr>
        <w:rFonts w:ascii="Arial" w:hAnsi="Arial" w:cs="Calibri"/>
        <w:b/>
        <w:bCs/>
        <w:caps/>
        <w:noProof/>
        <w:color w:val="000000"/>
        <w:sz w:val="22"/>
        <w:szCs w:val="22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4996180</wp:posOffset>
          </wp:positionH>
          <wp:positionV relativeFrom="page">
            <wp:posOffset>1080770</wp:posOffset>
          </wp:positionV>
          <wp:extent cx="819150" cy="697230"/>
          <wp:effectExtent l="0" t="0" r="0" b="762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2359" w:rsidRDefault="005A2359">
    <w:pPr>
      <w:pStyle w:val="textocentralizadomaiusculas"/>
      <w:spacing w:after="280"/>
      <w:jc w:val="center"/>
      <w:rPr>
        <w:rStyle w:val="Forte"/>
        <w:rFonts w:ascii="Arial" w:hAnsi="Arial" w:cs="Calibri"/>
        <w:caps/>
        <w:color w:val="000000"/>
        <w:sz w:val="22"/>
        <w:szCs w:val="22"/>
      </w:rPr>
    </w:pPr>
  </w:p>
  <w:p w:rsidR="005A2359" w:rsidRDefault="00A85ADB">
    <w:pPr>
      <w:pStyle w:val="textocentralizadomaiusculas"/>
      <w:spacing w:after="280"/>
      <w:jc w:val="center"/>
      <w:rPr>
        <w:rStyle w:val="Forte"/>
        <w:rFonts w:ascii="Arial" w:hAnsi="Arial" w:cs="Calibri"/>
        <w:caps/>
        <w:color w:val="000000"/>
        <w:sz w:val="22"/>
        <w:szCs w:val="22"/>
      </w:rPr>
    </w:pPr>
    <w:r>
      <w:rPr>
        <w:rStyle w:val="Forte"/>
        <w:rFonts w:ascii="Arial" w:hAnsi="Arial" w:cs="Calibri"/>
        <w:caps/>
        <w:noProof/>
        <w:color w:val="000000"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-1008380</wp:posOffset>
          </wp:positionV>
          <wp:extent cx="3383915" cy="1903730"/>
          <wp:effectExtent l="0" t="0" r="0" b="0"/>
          <wp:wrapTight wrapText="bothSides">
            <wp:wrapPolygon edited="0">
              <wp:start x="5837" y="8646"/>
              <wp:lineTo x="3283" y="9510"/>
              <wp:lineTo x="1824" y="10807"/>
              <wp:lineTo x="1702" y="13401"/>
              <wp:lineTo x="2310" y="14049"/>
              <wp:lineTo x="5837" y="15346"/>
              <wp:lineTo x="6323" y="15346"/>
              <wp:lineTo x="20064" y="14914"/>
              <wp:lineTo x="21037" y="12320"/>
              <wp:lineTo x="20185" y="12104"/>
              <wp:lineTo x="20429" y="8862"/>
              <wp:lineTo x="19213" y="8646"/>
              <wp:lineTo x="6323" y="8646"/>
              <wp:lineTo x="5837" y="8646"/>
            </wp:wrapPolygon>
          </wp:wrapTight>
          <wp:docPr id="2" name="Imagem 2" descr="horizontal_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horizontal_preferencia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83915" cy="190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2359" w:rsidRDefault="00A85ADB">
    <w:pPr>
      <w:pStyle w:val="textocentralizadomaiusculas"/>
      <w:spacing w:beforeAutospacing="0" w:after="0" w:afterAutospacing="0"/>
      <w:jc w:val="center"/>
      <w:rPr>
        <w:rStyle w:val="Forte"/>
        <w:rFonts w:ascii="Arial" w:hAnsi="Arial" w:cs="Calibri"/>
        <w:caps/>
        <w:color w:val="000000"/>
        <w:sz w:val="10"/>
        <w:szCs w:val="10"/>
      </w:rPr>
    </w:pPr>
    <w:r>
      <w:rPr>
        <w:rStyle w:val="Forte"/>
        <w:rFonts w:ascii="Arial" w:hAnsi="Arial" w:cs="Calibri"/>
        <w:caps/>
        <w:color w:val="000000"/>
        <w:sz w:val="10"/>
        <w:szCs w:val="10"/>
        <w:lang w:val="en-US"/>
      </w:rPr>
      <w:t xml:space="preserve">                                                                                                                                                                                                </w:t>
    </w:r>
    <w:r>
      <w:rPr>
        <w:rStyle w:val="Forte"/>
        <w:rFonts w:ascii="Arial" w:hAnsi="Arial" w:cs="Calibri"/>
        <w:caps/>
        <w:color w:val="000000"/>
        <w:sz w:val="10"/>
        <w:szCs w:val="10"/>
      </w:rPr>
      <w:t>PREFEITURA MUNICIPAL DE MONTENEGRO</w:t>
    </w:r>
  </w:p>
  <w:p w:rsidR="005A2359" w:rsidRDefault="005A2359">
    <w:pPr>
      <w:pStyle w:val="textocentralizadomaiusculas"/>
      <w:spacing w:after="280"/>
      <w:jc w:val="center"/>
      <w:rPr>
        <w:rStyle w:val="Forte"/>
        <w:rFonts w:ascii="Arial" w:hAnsi="Arial" w:cs="Calibri"/>
        <w:caps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9"/>
    <w:rsid w:val="005A2359"/>
    <w:rsid w:val="00731A94"/>
    <w:rsid w:val="00A85ADB"/>
    <w:rsid w:val="2F9F7B04"/>
    <w:rsid w:val="3B1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CabealhoeRodap"/>
    <w:qFormat/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CabealhoeRodap"/>
    <w:qFormat/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2040</Words>
  <Characters>11020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Priscila Nunes</cp:lastModifiedBy>
  <cp:revision>2</cp:revision>
  <dcterms:created xsi:type="dcterms:W3CDTF">2024-10-10T14:17:00Z</dcterms:created>
  <dcterms:modified xsi:type="dcterms:W3CDTF">2024-10-10T14:17:00Z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CE113ED0044F4D91B92F47EE76E3523E_12</vt:lpwstr>
  </property>
</Properties>
</file>